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1A" w:rsidRPr="0026521A" w:rsidRDefault="0026521A" w:rsidP="002652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lang w:eastAsia="fr-FR"/>
        </w:rPr>
      </w:pPr>
      <w:r w:rsidRPr="0026521A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lang w:eastAsia="fr-FR"/>
        </w:rPr>
        <w:t>AVIS D'ATTRIBUTION DE MARCHÉ</w:t>
      </w:r>
    </w:p>
    <w:p w:rsidR="0026521A" w:rsidRPr="0026521A" w:rsidRDefault="0026521A" w:rsidP="002652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26521A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Directive 2014/24/UE</w:t>
      </w:r>
    </w:p>
    <w:p w:rsidR="0026521A" w:rsidRPr="0026521A" w:rsidRDefault="0026521A" w:rsidP="002652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26521A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 : POUVOIR ADJUDICATEUR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6"/>
        <w:gridCol w:w="8730"/>
      </w:tblGrid>
      <w:tr w:rsidR="0026521A" w:rsidRPr="0026521A" w:rsidTr="0026521A">
        <w:trPr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 ET ADRESSES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Ville de Grimaud, Rue de la Mairie BP 16, 83316, GRIMAUD, F, Courriel : </w:t>
            </w:r>
            <w:hyperlink r:id="rId4" w:history="1">
              <w:r w:rsidRPr="0026521A">
                <w:rPr>
                  <w:rFonts w:ascii="Arial" w:eastAsia="Times New Roman" w:hAnsi="Arial" w:cs="Arial"/>
                  <w:color w:val="222F81"/>
                  <w:sz w:val="18"/>
                  <w:szCs w:val="18"/>
                  <w:u w:val="single"/>
                  <w:lang w:eastAsia="fr-FR"/>
                </w:rPr>
                <w:t>dir-generale@mairie-grimaud.fr</w:t>
              </w:r>
            </w:hyperlink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Code NUTS : FRL05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Adresse(s) internet :</w:t>
            </w: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Adresse principale : </w:t>
            </w:r>
            <w:hyperlink r:id="rId5" w:tgtFrame="_blank" w:history="1">
              <w:r w:rsidRPr="0026521A">
                <w:rPr>
                  <w:rFonts w:ascii="Arial" w:eastAsia="Times New Roman" w:hAnsi="Arial" w:cs="Arial"/>
                  <w:color w:val="222F81"/>
                  <w:sz w:val="18"/>
                  <w:szCs w:val="18"/>
                  <w:u w:val="single"/>
                  <w:lang w:eastAsia="fr-FR"/>
                </w:rPr>
                <w:t>http://www.mairie-grimaud.fr</w:t>
              </w:r>
            </w:hyperlink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Adresse du profil acheteur : </w:t>
            </w:r>
            <w:hyperlink r:id="rId6" w:tgtFrame="_blank" w:history="1">
              <w:r w:rsidRPr="0026521A">
                <w:rPr>
                  <w:rFonts w:ascii="Arial" w:eastAsia="Times New Roman" w:hAnsi="Arial" w:cs="Arial"/>
                  <w:color w:val="222F81"/>
                  <w:sz w:val="18"/>
                  <w:szCs w:val="18"/>
                  <w:u w:val="single"/>
                  <w:lang w:eastAsia="fr-FR"/>
                </w:rPr>
                <w:t>https://www.achatpublic.com</w:t>
              </w:r>
            </w:hyperlink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POUVOIR ADJUDICATEUR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Autorité régionale ou locale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ACTIVITÉ PRINCIPALE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Services généraux des administrations publiques</w:t>
            </w:r>
          </w:p>
        </w:tc>
      </w:tr>
    </w:tbl>
    <w:p w:rsidR="0026521A" w:rsidRPr="0026521A" w:rsidRDefault="0026521A" w:rsidP="002652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26521A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II : OBJET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8"/>
        <w:gridCol w:w="8521"/>
        <w:gridCol w:w="45"/>
      </w:tblGrid>
      <w:tr w:rsidR="0026521A" w:rsidRPr="0026521A" w:rsidTr="0026521A">
        <w:trPr>
          <w:gridAfter w:val="1"/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ÉTENDUE DU MARCHÉ</w:t>
            </w: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 </w:t>
            </w: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Restauration collective</w:t>
            </w: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Code CPV principal :</w:t>
            </w: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Descripteur principal : 55523100</w:t>
            </w: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marché</w:t>
            </w: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Services</w:t>
            </w: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succincte : </w:t>
            </w: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restauration scolaire dans les Ecoles publiques maternelles et primaires, pour la structure multi accueil, pour les Accueils Collectifs Mineurs ainsi que pour les repas exceptionnels</w:t>
            </w: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lots :</w:t>
            </w: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Ce marché est divisé en lots : non</w:t>
            </w: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Restauration collective</w:t>
            </w:r>
          </w:p>
        </w:tc>
      </w:tr>
    </w:tbl>
    <w:p w:rsidR="0026521A" w:rsidRPr="0026521A" w:rsidRDefault="0026521A" w:rsidP="002652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26521A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II : DESCRIPTION</w:t>
      </w:r>
    </w:p>
    <w:p w:rsidR="0026521A" w:rsidRPr="0026521A" w:rsidRDefault="0026521A" w:rsidP="0026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521A">
        <w:rPr>
          <w:rFonts w:ascii="Arial" w:eastAsia="Times New Roman" w:hAnsi="Arial" w:cs="Arial"/>
          <w:b/>
          <w:bCs/>
          <w:color w:val="5A5A5A"/>
          <w:sz w:val="18"/>
          <w:szCs w:val="18"/>
          <w:shd w:val="clear" w:color="auto" w:fill="FFFFFF"/>
          <w:lang w:eastAsia="fr-FR"/>
        </w:rPr>
        <w:t>OBJET : Restauration collective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96"/>
        <w:gridCol w:w="8348"/>
        <w:gridCol w:w="36"/>
        <w:gridCol w:w="36"/>
        <w:gridCol w:w="45"/>
      </w:tblGrid>
      <w:tr w:rsidR="0026521A" w:rsidRPr="0026521A" w:rsidTr="0026521A">
        <w:trPr>
          <w:gridAfter w:val="3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Code(s) CPV additionnel(s)</w:t>
            </w:r>
          </w:p>
        </w:tc>
      </w:tr>
      <w:tr w:rsidR="0026521A" w:rsidRPr="0026521A" w:rsidTr="0026521A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CPV principal : 55523100</w:t>
            </w:r>
          </w:p>
        </w:tc>
      </w:tr>
      <w:tr w:rsidR="0026521A" w:rsidRPr="0026521A" w:rsidTr="0026521A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Descripteur supplémentaire :</w:t>
            </w:r>
          </w:p>
        </w:tc>
      </w:tr>
      <w:tr w:rsidR="0026521A" w:rsidRPr="0026521A" w:rsidTr="0026521A">
        <w:trPr>
          <w:gridAfter w:val="3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Lieu d'exécution</w:t>
            </w:r>
          </w:p>
        </w:tc>
      </w:tr>
      <w:tr w:rsidR="0026521A" w:rsidRPr="0026521A" w:rsidTr="0026521A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NUTS : FRL05</w:t>
            </w:r>
          </w:p>
        </w:tc>
      </w:tr>
      <w:tr w:rsidR="0026521A" w:rsidRPr="0026521A" w:rsidTr="0026521A">
        <w:trPr>
          <w:gridAfter w:val="3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des prestations : </w:t>
            </w: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restauration scolaire dans les Ecoles publiques maternelles et primaires, pour la structure multi accueil, pour les Accueils Collectifs Mineurs ainsi que pour les repas exceptionnels</w:t>
            </w:r>
          </w:p>
        </w:tc>
      </w:tr>
      <w:tr w:rsidR="0026521A" w:rsidRPr="0026521A" w:rsidTr="0026521A">
        <w:trPr>
          <w:gridAfter w:val="3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Critères d'attribution</w:t>
            </w: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Critère de qualité</w:t>
            </w: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1. Valeur technique / Pondération : 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Prix :</w:t>
            </w: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1. Prix / Pondération :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options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Options : 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contrat s'inscrit dans un projet/programme financé par des fonds de l'Union européenne : 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Identification du projet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lastRenderedPageBreak/>
              <w:t>II.2.14)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complémentaires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Restauration collective</w:t>
            </w:r>
          </w:p>
        </w:tc>
      </w:tr>
    </w:tbl>
    <w:p w:rsidR="0026521A" w:rsidRPr="0026521A" w:rsidRDefault="0026521A" w:rsidP="002652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26521A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IV : PROCÉDURE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2"/>
        <w:gridCol w:w="8239"/>
      </w:tblGrid>
      <w:tr w:rsidR="0026521A" w:rsidRPr="0026521A" w:rsidTr="0026521A">
        <w:trPr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procédure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Procédure ouverte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IV.1.8)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concernant l'accord sur les marchés publics (AMP)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 est couvert par l'accord sur les marchés publics : oui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RENSEIGNEMENTS D'ORDRE ADMINISTRATIF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Publication antérieure relative à la présente procédure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Numéro de l'avis au JO série S : 2019/S 119-291755 du 24/06/2019</w:t>
            </w:r>
          </w:p>
        </w:tc>
      </w:tr>
    </w:tbl>
    <w:p w:rsidR="0026521A" w:rsidRPr="0026521A" w:rsidRDefault="0026521A" w:rsidP="002652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26521A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V : ATTRIBUTION DU MARCHÉ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1"/>
        <w:gridCol w:w="8377"/>
      </w:tblGrid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 Restauration collective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Un marché/lot est attribué : oui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relatives à une non-attribution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Attribution du marché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Date de conclusion du marché : </w:t>
            </w: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17 octobre 2019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les offres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* Nombre d'offres reçues : 2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 a été attribué à un groupement d'opérateurs économiques : non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 et adresse du titulaire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Newrest restauration </w:t>
            </w:r>
            <w:proofErr w:type="spellStart"/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sud est</w:t>
            </w:r>
            <w:proofErr w:type="spellEnd"/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Saint-Priest, F, Code NUTS : FRK26</w:t>
            </w: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Le titulaire est une PME : non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le montant du marché/du lot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Estimation initiale du montant total du marché/du lot : </w:t>
            </w:r>
            <w:proofErr w:type="gramStart"/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H.T</w:t>
            </w:r>
            <w:proofErr w:type="gramEnd"/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totale du marché/du lot : 1 409 971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Monnaie :  euros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la sous-traitance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ou pourcentage de la part du marché susceptible d'être sous-traitée :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hors TVA :  euros</w:t>
            </w:r>
          </w:p>
        </w:tc>
      </w:tr>
    </w:tbl>
    <w:p w:rsidR="0026521A" w:rsidRPr="0026521A" w:rsidRDefault="0026521A" w:rsidP="002652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26521A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VI : RENSEIGNEMENTS COMPLÉMENTAIRES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8"/>
        <w:gridCol w:w="8496"/>
      </w:tblGrid>
      <w:tr w:rsidR="0026521A" w:rsidRPr="0026521A" w:rsidTr="0026521A">
        <w:trPr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COMPLÉMENTAIRES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PROCÉDURES DE RECOURS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Instance chargée des procédures de recours :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Tribunal Administratif de Toulon, 5, Rue Racine Cedex 9 BP 40510, 83041, TOULON, F, Téléphone : (+33) 4 94 42 79 30, Courriel : </w:t>
            </w:r>
            <w:hyperlink r:id="rId7" w:history="1">
              <w:r w:rsidRPr="0026521A">
                <w:rPr>
                  <w:rFonts w:ascii="Arial" w:eastAsia="Times New Roman" w:hAnsi="Arial" w:cs="Arial"/>
                  <w:color w:val="222F81"/>
                  <w:sz w:val="18"/>
                  <w:szCs w:val="18"/>
                  <w:u w:val="single"/>
                  <w:lang w:eastAsia="fr-FR"/>
                </w:rPr>
                <w:t>greffe.ta-toulon@juradm.fr</w:t>
              </w:r>
            </w:hyperlink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Adresse internet : </w:t>
            </w:r>
            <w:hyperlink r:id="rId8" w:tgtFrame="_blank" w:history="1">
              <w:r w:rsidRPr="0026521A">
                <w:rPr>
                  <w:rFonts w:ascii="Arial" w:eastAsia="Times New Roman" w:hAnsi="Arial" w:cs="Arial"/>
                  <w:color w:val="222F81"/>
                  <w:sz w:val="18"/>
                  <w:szCs w:val="18"/>
                  <w:u w:val="single"/>
                  <w:lang w:eastAsia="fr-FR"/>
                </w:rPr>
                <w:t>http://toulon.tribunal-administratif.fr</w:t>
              </w:r>
            </w:hyperlink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Organe chargé des procédures de médiation :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Introduction de recours :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Service auprès duquel des renseignements peuvent être obtenus sur l'introduction de recours :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Tribunal Administratif de Toulon, 5, Rue Racine Cedex 9 BP 40510, 83041, TOULON, F, Téléphone : (+33) 4 94 42 79 30, Courriel : </w:t>
            </w:r>
            <w:hyperlink r:id="rId9" w:history="1">
              <w:r w:rsidRPr="0026521A">
                <w:rPr>
                  <w:rFonts w:ascii="Arial" w:eastAsia="Times New Roman" w:hAnsi="Arial" w:cs="Arial"/>
                  <w:color w:val="222F81"/>
                  <w:sz w:val="18"/>
                  <w:szCs w:val="18"/>
                  <w:u w:val="single"/>
                  <w:lang w:eastAsia="fr-FR"/>
                </w:rPr>
                <w:t>greffe.ta-toulon@juradm.fr</w:t>
              </w:r>
            </w:hyperlink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Adresse internet : </w:t>
            </w:r>
            <w:hyperlink r:id="rId10" w:tgtFrame="_blank" w:history="1">
              <w:r w:rsidRPr="0026521A">
                <w:rPr>
                  <w:rFonts w:ascii="Arial" w:eastAsia="Times New Roman" w:hAnsi="Arial" w:cs="Arial"/>
                  <w:color w:val="222F81"/>
                  <w:sz w:val="18"/>
                  <w:szCs w:val="18"/>
                  <w:u w:val="single"/>
                  <w:lang w:eastAsia="fr-FR"/>
                </w:rPr>
                <w:t>http://toulon.tribunal-administratif.fr</w:t>
              </w:r>
            </w:hyperlink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DATE D'ENVOI DU PRÉSENT AVIS</w:t>
            </w:r>
          </w:p>
        </w:tc>
      </w:tr>
      <w:tr w:rsidR="0026521A" w:rsidRPr="0026521A" w:rsidTr="00265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21A" w:rsidRPr="0026521A" w:rsidRDefault="0026521A" w:rsidP="0026521A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26521A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25 octobre 2019</w:t>
            </w:r>
          </w:p>
        </w:tc>
      </w:tr>
    </w:tbl>
    <w:p w:rsidR="00EB56CF" w:rsidRDefault="00EB56CF"/>
    <w:sectPr w:rsidR="00EB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1A"/>
    <w:rsid w:val="0026521A"/>
    <w:rsid w:val="00E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C5AB-94C4-42D8-BF2B-F20F1465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lon.tribunal-administratif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ffe.ta-toulon@juradm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hatpublic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irie-grimaud.fr/" TargetMode="External"/><Relationship Id="rId10" Type="http://schemas.openxmlformats.org/officeDocument/2006/relationships/hyperlink" Target="http://toulon.tribunal-administratif.fr/" TargetMode="External"/><Relationship Id="rId4" Type="http://schemas.openxmlformats.org/officeDocument/2006/relationships/hyperlink" Target="mailto:dir-generale@mairie-grimaud.fr" TargetMode="External"/><Relationship Id="rId9" Type="http://schemas.openxmlformats.org/officeDocument/2006/relationships/hyperlink" Target="mailto:greffe.ta-toulon@jura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o2651</dc:creator>
  <cp:keywords/>
  <dc:description/>
  <cp:lastModifiedBy>ms o2651</cp:lastModifiedBy>
  <cp:revision>1</cp:revision>
  <dcterms:created xsi:type="dcterms:W3CDTF">2019-10-25T07:44:00Z</dcterms:created>
  <dcterms:modified xsi:type="dcterms:W3CDTF">2019-10-25T07:48:00Z</dcterms:modified>
</cp:coreProperties>
</file>